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74" w:rsidRPr="0080538A" w:rsidRDefault="00787174" w:rsidP="00787174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80538A">
        <w:rPr>
          <w:rFonts w:asciiTheme="minorHAnsi" w:eastAsia="+mn-ea" w:hAnsiTheme="minorHAnsi" w:cstheme="minorHAnsi"/>
          <w:b/>
          <w:sz w:val="28"/>
          <w:szCs w:val="28"/>
          <w:lang w:eastAsia="pt-BR"/>
        </w:rPr>
        <w:t>REDE ESTADUAL</w:t>
      </w:r>
      <w:r w:rsidR="00761E51" w:rsidRPr="0080538A">
        <w:rPr>
          <w:rFonts w:asciiTheme="minorHAnsi" w:eastAsia="+mn-ea" w:hAnsiTheme="minorHAnsi" w:cstheme="minorHAnsi"/>
          <w:b/>
          <w:sz w:val="28"/>
          <w:szCs w:val="28"/>
          <w:lang w:eastAsia="pt-BR"/>
        </w:rPr>
        <w:t xml:space="preserve"> </w:t>
      </w:r>
      <w:r w:rsidR="00BC69C8">
        <w:rPr>
          <w:rFonts w:asciiTheme="minorHAnsi" w:eastAsia="+mn-ea" w:hAnsiTheme="minorHAnsi" w:cstheme="minorHAnsi"/>
          <w:b/>
          <w:sz w:val="28"/>
          <w:szCs w:val="28"/>
          <w:lang w:eastAsia="pt-BR"/>
        </w:rPr>
        <w:t>-</w:t>
      </w:r>
      <w:r w:rsidRPr="0080538A">
        <w:rPr>
          <w:rFonts w:asciiTheme="minorHAnsi" w:eastAsia="+mn-ea" w:hAnsiTheme="minorHAnsi" w:cstheme="minorHAnsi"/>
          <w:b/>
          <w:sz w:val="28"/>
          <w:szCs w:val="28"/>
          <w:lang w:eastAsia="pt-BR"/>
        </w:rPr>
        <w:t xml:space="preserve"> PERCENTUAL DE ALUNOS EM CADA PADRÃO:</w:t>
      </w:r>
    </w:p>
    <w:tbl>
      <w:tblPr>
        <w:tblW w:w="9215" w:type="dxa"/>
        <w:tblInd w:w="-8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560"/>
        <w:gridCol w:w="1701"/>
        <w:gridCol w:w="2126"/>
        <w:gridCol w:w="1843"/>
      </w:tblGrid>
      <w:tr w:rsidR="00787174" w:rsidRPr="0080538A" w:rsidTr="00732C77">
        <w:trPr>
          <w:trHeight w:val="4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Etapa de Escolaridade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Abaixo do Básico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Básico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Adequado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Avançado</w:t>
            </w:r>
          </w:p>
        </w:tc>
      </w:tr>
      <w:tr w:rsidR="00787174" w:rsidRPr="0080538A" w:rsidTr="00732C77">
        <w:trPr>
          <w:trHeight w:val="7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87174" w:rsidRPr="0080538A" w:rsidRDefault="00787174" w:rsidP="00787174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2º ano EF</w:t>
            </w:r>
          </w:p>
          <w:p w:rsidR="00732C77" w:rsidRPr="0080538A" w:rsidRDefault="00732C77" w:rsidP="00787174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Matemática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596EAF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até 4</w:t>
            </w:r>
            <w:r w:rsidR="00787174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 xml:space="preserve">00 </w:t>
            </w:r>
          </w:p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8,4%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596EAF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400 a 5</w:t>
            </w:r>
            <w:r w:rsidR="00787174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00</w:t>
            </w:r>
          </w:p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29,2%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3D3AD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596EAF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500 a 6</w:t>
            </w:r>
            <w:r w:rsidR="00787174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00</w:t>
            </w:r>
          </w:p>
          <w:p w:rsidR="00787174" w:rsidRPr="0080538A" w:rsidRDefault="00732C77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45,5%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39B569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87174" w:rsidRPr="0080538A" w:rsidRDefault="00596EAF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acima de 6</w:t>
            </w:r>
            <w:r w:rsidR="00787174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00</w:t>
            </w:r>
          </w:p>
          <w:p w:rsidR="00732C77" w:rsidRPr="0080538A" w:rsidRDefault="00732C77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17,0%</w:t>
            </w:r>
          </w:p>
          <w:p w:rsidR="00787174" w:rsidRPr="0080538A" w:rsidRDefault="00787174" w:rsidP="00787174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</w:tbl>
    <w:p w:rsidR="00732C77" w:rsidRPr="0080538A" w:rsidRDefault="00732C77" w:rsidP="00732C77">
      <w:pPr>
        <w:rPr>
          <w:rFonts w:cstheme="minorHAnsi"/>
          <w:sz w:val="28"/>
          <w:szCs w:val="28"/>
        </w:rPr>
      </w:pPr>
    </w:p>
    <w:tbl>
      <w:tblPr>
        <w:tblW w:w="9215" w:type="dxa"/>
        <w:tblInd w:w="-8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1560"/>
        <w:gridCol w:w="1701"/>
        <w:gridCol w:w="2126"/>
        <w:gridCol w:w="1843"/>
      </w:tblGrid>
      <w:tr w:rsidR="00732C77" w:rsidRPr="0080538A" w:rsidTr="00207B66">
        <w:trPr>
          <w:trHeight w:val="4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Etapa de Escolaridade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Abaixo do Básico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Básico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Adequado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Avançado</w:t>
            </w:r>
          </w:p>
        </w:tc>
      </w:tr>
      <w:tr w:rsidR="00732C77" w:rsidRPr="0080538A" w:rsidTr="00207B66">
        <w:trPr>
          <w:trHeight w:val="7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2º ano EF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PORTUGUÊS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 xml:space="preserve">até 500 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13,7%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500 a 600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24,5%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3D3AD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600 a 700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34,3%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39B569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acima de 700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27,4%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732C77" w:rsidRPr="0080538A" w:rsidTr="00207B66">
        <w:trPr>
          <w:trHeight w:val="4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Etapa de Escolaridade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Abaixo do Básico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Básico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Adequado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0C0C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28"/>
                <w:szCs w:val="28"/>
                <w:lang w:eastAsia="pt-BR"/>
              </w:rPr>
              <w:t>Avançado</w:t>
            </w:r>
          </w:p>
        </w:tc>
      </w:tr>
      <w:tr w:rsidR="00732C77" w:rsidRPr="0080538A" w:rsidTr="00207B66">
        <w:trPr>
          <w:trHeight w:val="7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6º ano EF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Matemática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até 190</w:t>
            </w:r>
            <w:r w:rsidR="00732C77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 xml:space="preserve"> 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30%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190 a 245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43%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3D3AD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245 a 295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22%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39B569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acima de 295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5%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732C77" w:rsidRPr="0080538A" w:rsidTr="00207B66">
        <w:trPr>
          <w:trHeight w:val="7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6º ano EF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PORTUGUÊS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596EAF" w:rsidP="00732C7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até 165</w:t>
            </w:r>
          </w:p>
          <w:p w:rsidR="00732C77" w:rsidRPr="0080538A" w:rsidRDefault="00732C77" w:rsidP="00732C7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16%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596EAF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165 a 220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41%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3D3AD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596EAF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220 a 290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38%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39B569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</w:p>
          <w:p w:rsidR="00732C77" w:rsidRPr="0080538A" w:rsidRDefault="00596EAF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acima de 290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5%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732C77" w:rsidRPr="0080538A" w:rsidTr="00207B66">
        <w:trPr>
          <w:trHeight w:val="7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</w:t>
            </w:r>
            <w:r w:rsidR="00147BDB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º ano EM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Matemática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até 240</w:t>
            </w:r>
          </w:p>
          <w:p w:rsidR="00732C77" w:rsidRPr="0080538A" w:rsidRDefault="00732C77" w:rsidP="00732C7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45%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240 a 315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48%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3D3AD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315 a 365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7%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39B569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acima de 365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1,0%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  <w:tr w:rsidR="00732C77" w:rsidRPr="0080538A" w:rsidTr="00207B66">
        <w:trPr>
          <w:trHeight w:val="733"/>
        </w:trPr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1</w:t>
            </w:r>
            <w:r w:rsidR="00147BDB"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º ano EM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center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PORTUGUÊS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até 210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29%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00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210 a 285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52%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3D3AD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285 a 335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sz w:val="28"/>
                <w:szCs w:val="28"/>
                <w:lang w:eastAsia="pt-BR"/>
              </w:rPr>
              <w:t>17%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39B569"/>
            <w:tcMar>
              <w:top w:w="15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</w:p>
          <w:p w:rsidR="00732C77" w:rsidRPr="0080538A" w:rsidRDefault="00A62A34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acima de 335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</w:pPr>
            <w:r w:rsidRPr="0080538A">
              <w:rPr>
                <w:rFonts w:eastAsia="Times New Roman" w:cstheme="minorHAnsi"/>
                <w:color w:val="000000"/>
                <w:kern w:val="24"/>
                <w:sz w:val="28"/>
                <w:szCs w:val="28"/>
                <w:lang w:eastAsia="pt-BR"/>
              </w:rPr>
              <w:t>2%</w:t>
            </w:r>
          </w:p>
          <w:p w:rsidR="00732C77" w:rsidRPr="0080538A" w:rsidRDefault="00732C77" w:rsidP="00207B66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8"/>
                <w:szCs w:val="28"/>
                <w:lang w:eastAsia="pt-BR"/>
              </w:rPr>
            </w:pPr>
          </w:p>
        </w:tc>
      </w:tr>
    </w:tbl>
    <w:p w:rsidR="005E3B06" w:rsidRPr="0080538A" w:rsidRDefault="005E3B06" w:rsidP="005E3B0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</w:p>
    <w:sectPr w:rsidR="005E3B06" w:rsidRPr="008053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1E"/>
    <w:multiLevelType w:val="hybridMultilevel"/>
    <w:tmpl w:val="A77CD920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FC7AE8"/>
    <w:multiLevelType w:val="hybridMultilevel"/>
    <w:tmpl w:val="B784CBA0"/>
    <w:lvl w:ilvl="0" w:tplc="5678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86E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A3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066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8D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84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E4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A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80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0629EE"/>
    <w:multiLevelType w:val="hybridMultilevel"/>
    <w:tmpl w:val="443E57C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613C8"/>
    <w:multiLevelType w:val="hybridMultilevel"/>
    <w:tmpl w:val="B30E91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41B6"/>
    <w:multiLevelType w:val="hybridMultilevel"/>
    <w:tmpl w:val="2446EA6E"/>
    <w:lvl w:ilvl="0" w:tplc="46F22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8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AF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45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E4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643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AE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CF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C86621"/>
    <w:multiLevelType w:val="multilevel"/>
    <w:tmpl w:val="9EC0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E2E5B"/>
    <w:multiLevelType w:val="hybridMultilevel"/>
    <w:tmpl w:val="2870BE7E"/>
    <w:lvl w:ilvl="0" w:tplc="6EAC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82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065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FCA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ECA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D68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8B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C4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680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4B190A"/>
    <w:multiLevelType w:val="multilevel"/>
    <w:tmpl w:val="5BD696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587B28"/>
    <w:multiLevelType w:val="hybridMultilevel"/>
    <w:tmpl w:val="1024B26E"/>
    <w:lvl w:ilvl="0" w:tplc="C81A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BC6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E8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CE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2D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F2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4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C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9062CD7"/>
    <w:multiLevelType w:val="hybridMultilevel"/>
    <w:tmpl w:val="0100D48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8"/>
    <w:rsid w:val="000029C4"/>
    <w:rsid w:val="000256F4"/>
    <w:rsid w:val="00075F84"/>
    <w:rsid w:val="000C4A31"/>
    <w:rsid w:val="00130602"/>
    <w:rsid w:val="00147BDB"/>
    <w:rsid w:val="001D0A3F"/>
    <w:rsid w:val="00267E68"/>
    <w:rsid w:val="002B6F10"/>
    <w:rsid w:val="002B73CA"/>
    <w:rsid w:val="002C4483"/>
    <w:rsid w:val="00405098"/>
    <w:rsid w:val="004A3871"/>
    <w:rsid w:val="004F09C0"/>
    <w:rsid w:val="0057374F"/>
    <w:rsid w:val="00596EAF"/>
    <w:rsid w:val="005E3B06"/>
    <w:rsid w:val="006F5B67"/>
    <w:rsid w:val="00732C77"/>
    <w:rsid w:val="00761E51"/>
    <w:rsid w:val="00787174"/>
    <w:rsid w:val="007A777B"/>
    <w:rsid w:val="007B7730"/>
    <w:rsid w:val="0080538A"/>
    <w:rsid w:val="00815E28"/>
    <w:rsid w:val="00854FEE"/>
    <w:rsid w:val="008723E5"/>
    <w:rsid w:val="008E611B"/>
    <w:rsid w:val="008F180D"/>
    <w:rsid w:val="00A15139"/>
    <w:rsid w:val="00A60FFB"/>
    <w:rsid w:val="00A62A34"/>
    <w:rsid w:val="00BC69C8"/>
    <w:rsid w:val="00C31838"/>
    <w:rsid w:val="00C443C2"/>
    <w:rsid w:val="00CC06AA"/>
    <w:rsid w:val="00E25C7B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B0CA"/>
  <w15:docId w15:val="{F0E1A3EF-5455-45A7-B118-B07E0556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80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9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0A3F"/>
    <w:pPr>
      <w:autoSpaceDE w:val="0"/>
      <w:autoSpaceDN w:val="0"/>
      <w:adjustRightInd w:val="0"/>
      <w:spacing w:after="0" w:line="240" w:lineRule="auto"/>
    </w:pPr>
    <w:rPr>
      <w:rFonts w:ascii="Museo Sans 100" w:hAnsi="Museo Sans 100" w:cs="Museo Sans 10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87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 Albuquerque Borella</dc:creator>
  <cp:lastModifiedBy>Renato Gava</cp:lastModifiedBy>
  <cp:revision>2</cp:revision>
  <cp:lastPrinted>2017-06-21T14:24:00Z</cp:lastPrinted>
  <dcterms:created xsi:type="dcterms:W3CDTF">2017-06-21T20:35:00Z</dcterms:created>
  <dcterms:modified xsi:type="dcterms:W3CDTF">2017-06-21T20:35:00Z</dcterms:modified>
</cp:coreProperties>
</file>